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CF" w:rsidRDefault="00AD7FCF" w:rsidP="008407FC">
      <w:pPr>
        <w:pStyle w:val="Header"/>
      </w:pPr>
      <w:r>
        <w:ptab w:relativeTo="margin" w:alignment="right" w:leader="none"/>
      </w:r>
    </w:p>
    <w:p w:rsidR="00B21936" w:rsidRPr="007349E4" w:rsidRDefault="00B21936" w:rsidP="00B21936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r w:rsidRPr="007349E4">
        <w:rPr>
          <w:b/>
          <w:sz w:val="24"/>
          <w:szCs w:val="24"/>
          <w:u w:val="single"/>
        </w:rPr>
        <w:t>French Quarter Festivals, Inc.</w:t>
      </w:r>
    </w:p>
    <w:p w:rsidR="00B21936" w:rsidRDefault="00B21936" w:rsidP="00B21936">
      <w:pPr>
        <w:spacing w:line="276" w:lineRule="auto"/>
        <w:rPr>
          <w:sz w:val="24"/>
          <w:szCs w:val="24"/>
        </w:rPr>
      </w:pPr>
      <w:r w:rsidRPr="007349E4">
        <w:rPr>
          <w:b/>
          <w:sz w:val="24"/>
          <w:szCs w:val="24"/>
        </w:rPr>
        <w:t>Call for:</w:t>
      </w:r>
      <w:r w:rsidRPr="007349E4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Food &amp; Beverage</w:t>
      </w:r>
      <w:r w:rsidRPr="00B93324">
        <w:rPr>
          <w:b/>
          <w:sz w:val="24"/>
          <w:szCs w:val="24"/>
        </w:rPr>
        <w:t xml:space="preserve"> Intern</w:t>
      </w:r>
      <w:r w:rsidRPr="007349E4">
        <w:rPr>
          <w:sz w:val="24"/>
          <w:szCs w:val="24"/>
        </w:rPr>
        <w:t xml:space="preserve"> </w:t>
      </w:r>
    </w:p>
    <w:p w:rsidR="00B21936" w:rsidRDefault="00B21936" w:rsidP="00B21936">
      <w:pPr>
        <w:spacing w:line="276" w:lineRule="auto"/>
        <w:ind w:left="720" w:firstLine="720"/>
        <w:rPr>
          <w:i/>
          <w:sz w:val="24"/>
          <w:szCs w:val="24"/>
        </w:rPr>
      </w:pPr>
      <w:r w:rsidRPr="007349E4">
        <w:rPr>
          <w:sz w:val="24"/>
          <w:szCs w:val="24"/>
        </w:rPr>
        <w:t xml:space="preserve">for the </w:t>
      </w:r>
      <w:r w:rsidR="00CD38E5">
        <w:rPr>
          <w:i/>
          <w:sz w:val="24"/>
          <w:szCs w:val="24"/>
        </w:rPr>
        <w:t>2020</w:t>
      </w:r>
      <w:r w:rsidRPr="007349E4">
        <w:rPr>
          <w:i/>
          <w:sz w:val="24"/>
          <w:szCs w:val="24"/>
        </w:rPr>
        <w:t xml:space="preserve"> French Quarter Festival presented by Chevron</w:t>
      </w:r>
    </w:p>
    <w:p w:rsidR="00B21936" w:rsidRDefault="00B21936" w:rsidP="00B21936">
      <w:r w:rsidRPr="007349E4">
        <w:rPr>
          <w:b/>
        </w:rPr>
        <w:t>Start date:</w:t>
      </w:r>
      <w:r w:rsidR="00CD38E5">
        <w:t xml:space="preserve">  </w:t>
      </w:r>
      <w:r w:rsidR="00CD38E5">
        <w:tab/>
        <w:t>January 2020</w:t>
      </w:r>
    </w:p>
    <w:p w:rsidR="00B21936" w:rsidRDefault="00B21936" w:rsidP="00B21936">
      <w:r w:rsidRPr="007349E4">
        <w:rPr>
          <w:b/>
        </w:rPr>
        <w:t>Respond to:</w:t>
      </w:r>
      <w:r>
        <w:t xml:space="preserve">  </w:t>
      </w:r>
      <w:r>
        <w:tab/>
        <w:t xml:space="preserve">Heather Twichell, Food &amp; Beverage </w:t>
      </w:r>
      <w:r w:rsidR="00CD38E5">
        <w:t>Director</w:t>
      </w:r>
      <w:r>
        <w:t xml:space="preserve"> (504) 227-3127 or </w:t>
      </w:r>
      <w:hyperlink r:id="rId7" w:history="1">
        <w:r w:rsidRPr="00605540">
          <w:rPr>
            <w:rStyle w:val="Hyperlink"/>
          </w:rPr>
          <w:t>heather@fqfi.org</w:t>
        </w:r>
      </w:hyperlink>
      <w:r>
        <w:t xml:space="preserve"> </w:t>
      </w:r>
    </w:p>
    <w:p w:rsidR="00B21936" w:rsidRDefault="00B21936" w:rsidP="00B21936"/>
    <w:p w:rsidR="00B21936" w:rsidRDefault="00B21936" w:rsidP="00B21936">
      <w:pPr>
        <w:spacing w:after="200" w:line="276" w:lineRule="auto"/>
      </w:pPr>
      <w:r w:rsidRPr="007349E4">
        <w:t>This is a non-paid internship</w:t>
      </w:r>
      <w:r>
        <w:t xml:space="preserve"> but is </w:t>
      </w:r>
      <w:r w:rsidRPr="007349E4">
        <w:t xml:space="preserve">an invaluable </w:t>
      </w:r>
      <w:r>
        <w:t xml:space="preserve">learning opportunity for someone interested in gaining experience in non-profit, event production, F&amp;B festival operations, and/or project management. Flexibility, willingness to take on any task, ask questions, and be a team player is of upmost importance. </w:t>
      </w:r>
    </w:p>
    <w:p w:rsidR="00B21936" w:rsidRPr="00C446A8" w:rsidRDefault="00B21936" w:rsidP="00B21936">
      <w:pPr>
        <w:spacing w:line="276" w:lineRule="auto"/>
        <w:ind w:left="360"/>
        <w:rPr>
          <w:b/>
          <w:u w:val="single"/>
        </w:rPr>
      </w:pPr>
      <w:r w:rsidRPr="007349E4">
        <w:rPr>
          <w:b/>
          <w:u w:val="single"/>
        </w:rPr>
        <w:t>PRE-FESTIVAL</w:t>
      </w:r>
      <w:r w:rsidRPr="00C446A8">
        <w:rPr>
          <w:b/>
          <w:u w:val="single"/>
        </w:rPr>
        <w:t>:</w:t>
      </w:r>
      <w:r w:rsidRPr="00C446A8">
        <w:rPr>
          <w:u w:val="single"/>
        </w:rPr>
        <w:t xml:space="preserve"> Weekly </w:t>
      </w:r>
      <w:r>
        <w:rPr>
          <w:u w:val="single"/>
        </w:rPr>
        <w:t xml:space="preserve">office </w:t>
      </w:r>
      <w:r w:rsidRPr="00C446A8">
        <w:rPr>
          <w:u w:val="single"/>
        </w:rPr>
        <w:t>hours are flexible.</w:t>
      </w:r>
    </w:p>
    <w:p w:rsidR="00B21936" w:rsidRDefault="00B21936" w:rsidP="00B21936">
      <w:pPr>
        <w:numPr>
          <w:ilvl w:val="0"/>
          <w:numId w:val="1"/>
        </w:numPr>
        <w:spacing w:line="276" w:lineRule="auto"/>
        <w:ind w:left="1080"/>
        <w:contextualSpacing/>
      </w:pPr>
      <w:r>
        <w:t>Database management: enter and update complete menu for publication on website, app, and brochure</w:t>
      </w:r>
    </w:p>
    <w:p w:rsidR="00B21936" w:rsidRDefault="00B21936" w:rsidP="00B21936">
      <w:pPr>
        <w:numPr>
          <w:ilvl w:val="0"/>
          <w:numId w:val="1"/>
        </w:numPr>
        <w:spacing w:line="276" w:lineRule="auto"/>
        <w:ind w:left="1080"/>
        <w:contextualSpacing/>
      </w:pPr>
      <w:r>
        <w:t xml:space="preserve">Inventory control system implementation </w:t>
      </w:r>
    </w:p>
    <w:p w:rsidR="00B21936" w:rsidRDefault="00B21936" w:rsidP="00B21936">
      <w:pPr>
        <w:numPr>
          <w:ilvl w:val="0"/>
          <w:numId w:val="1"/>
        </w:numPr>
        <w:spacing w:line="276" w:lineRule="auto"/>
        <w:ind w:left="1080"/>
        <w:contextualSpacing/>
      </w:pPr>
      <w:r>
        <w:t xml:space="preserve">Assist with Food Vendor application and document </w:t>
      </w:r>
      <w:r w:rsidR="00CD38E5">
        <w:t xml:space="preserve">procurement and </w:t>
      </w:r>
      <w:r>
        <w:t>management</w:t>
      </w:r>
    </w:p>
    <w:p w:rsidR="00B21936" w:rsidRDefault="00B21936" w:rsidP="00B21936">
      <w:pPr>
        <w:numPr>
          <w:ilvl w:val="0"/>
          <w:numId w:val="1"/>
        </w:numPr>
        <w:spacing w:line="276" w:lineRule="auto"/>
        <w:ind w:left="1080"/>
        <w:contextualSpacing/>
      </w:pPr>
      <w:r>
        <w:t>Vendor outreach regarding application process</w:t>
      </w:r>
    </w:p>
    <w:p w:rsidR="00B21936" w:rsidRDefault="00B21936" w:rsidP="00B21936">
      <w:pPr>
        <w:spacing w:line="276" w:lineRule="auto"/>
        <w:ind w:left="1080"/>
        <w:contextualSpacing/>
      </w:pPr>
    </w:p>
    <w:p w:rsidR="00B21936" w:rsidRPr="00A855A7" w:rsidRDefault="00B21936" w:rsidP="00B21936">
      <w:pPr>
        <w:spacing w:line="276" w:lineRule="auto"/>
        <w:ind w:left="360"/>
        <w:rPr>
          <w:u w:val="single"/>
        </w:rPr>
      </w:pPr>
      <w:r w:rsidRPr="007349E4">
        <w:rPr>
          <w:b/>
          <w:u w:val="single"/>
        </w:rPr>
        <w:t xml:space="preserve">DURING FESTIVAL: </w:t>
      </w:r>
      <w:r w:rsidR="00CD38E5">
        <w:rPr>
          <w:u w:val="single"/>
        </w:rPr>
        <w:t>April 16-19, 2020</w:t>
      </w:r>
      <w:r>
        <w:rPr>
          <w:u w:val="single"/>
        </w:rPr>
        <w:t xml:space="preserve"> – </w:t>
      </w:r>
      <w:r w:rsidRPr="00CD38E5">
        <w:rPr>
          <w:b/>
          <w:i/>
          <w:u w:val="single"/>
        </w:rPr>
        <w:t>Must be available all day</w:t>
      </w:r>
      <w:r w:rsidR="00CD38E5">
        <w:rPr>
          <w:b/>
          <w:i/>
          <w:u w:val="single"/>
        </w:rPr>
        <w:t xml:space="preserve"> for</w:t>
      </w:r>
      <w:r w:rsidRPr="00CD38E5">
        <w:rPr>
          <w:b/>
          <w:i/>
          <w:u w:val="single"/>
        </w:rPr>
        <w:t xml:space="preserve"> each day of event</w:t>
      </w:r>
    </w:p>
    <w:p w:rsidR="00B21936" w:rsidRPr="00E51B43" w:rsidRDefault="00B21936" w:rsidP="00B21936">
      <w:pPr>
        <w:numPr>
          <w:ilvl w:val="0"/>
          <w:numId w:val="2"/>
        </w:numPr>
        <w:spacing w:line="276" w:lineRule="auto"/>
        <w:ind w:left="1080"/>
        <w:contextualSpacing/>
        <w:rPr>
          <w:b/>
          <w:u w:val="single"/>
        </w:rPr>
      </w:pPr>
      <w:r>
        <w:t xml:space="preserve">Assist Food and Beverage </w:t>
      </w:r>
      <w:r w:rsidR="00CD38E5">
        <w:t>Director</w:t>
      </w:r>
    </w:p>
    <w:p w:rsidR="00B21936" w:rsidRPr="00E51B43" w:rsidRDefault="00B21936" w:rsidP="00B21936">
      <w:pPr>
        <w:numPr>
          <w:ilvl w:val="0"/>
          <w:numId w:val="2"/>
        </w:numPr>
        <w:spacing w:line="276" w:lineRule="auto"/>
        <w:ind w:left="1080"/>
        <w:contextualSpacing/>
        <w:rPr>
          <w:b/>
          <w:u w:val="single"/>
        </w:rPr>
      </w:pPr>
      <w:r>
        <w:t>Support Beverage Management Vendor</w:t>
      </w:r>
    </w:p>
    <w:p w:rsidR="00B21936" w:rsidRPr="00E51B43" w:rsidRDefault="00B21936" w:rsidP="00B21936">
      <w:pPr>
        <w:numPr>
          <w:ilvl w:val="0"/>
          <w:numId w:val="2"/>
        </w:numPr>
        <w:spacing w:line="276" w:lineRule="auto"/>
        <w:ind w:left="1080"/>
        <w:contextualSpacing/>
        <w:rPr>
          <w:b/>
          <w:u w:val="single"/>
        </w:rPr>
      </w:pPr>
      <w:r>
        <w:t>Coordinate placement for Food &amp; Beverage signage</w:t>
      </w:r>
      <w:bookmarkStart w:id="0" w:name="_GoBack"/>
      <w:bookmarkEnd w:id="0"/>
    </w:p>
    <w:p w:rsidR="00B21936" w:rsidRPr="007349E4" w:rsidRDefault="00B21936" w:rsidP="00B21936">
      <w:pPr>
        <w:spacing w:line="276" w:lineRule="auto"/>
        <w:ind w:left="720"/>
        <w:contextualSpacing/>
        <w:rPr>
          <w:b/>
          <w:i/>
          <w:u w:val="single"/>
        </w:rPr>
      </w:pPr>
    </w:p>
    <w:p w:rsidR="00B21936" w:rsidRPr="007349E4" w:rsidRDefault="00B21936" w:rsidP="00B21936">
      <w:pPr>
        <w:spacing w:line="276" w:lineRule="auto"/>
        <w:ind w:left="360"/>
        <w:rPr>
          <w:b/>
          <w:u w:val="single"/>
        </w:rPr>
      </w:pPr>
      <w:r w:rsidRPr="007349E4">
        <w:rPr>
          <w:b/>
          <w:u w:val="single"/>
        </w:rPr>
        <w:t>LOAD OUT:</w:t>
      </w:r>
      <w:r w:rsidRPr="007349E4">
        <w:rPr>
          <w:i/>
          <w:u w:val="single"/>
        </w:rPr>
        <w:t xml:space="preserve"> </w:t>
      </w:r>
      <w:r>
        <w:rPr>
          <w:i/>
          <w:u w:val="single"/>
        </w:rPr>
        <w:t xml:space="preserve">  </w:t>
      </w:r>
    </w:p>
    <w:p w:rsidR="00B21936" w:rsidRDefault="00B21936" w:rsidP="00B21936">
      <w:pPr>
        <w:numPr>
          <w:ilvl w:val="0"/>
          <w:numId w:val="3"/>
        </w:numPr>
        <w:spacing w:line="276" w:lineRule="auto"/>
        <w:ind w:left="1080"/>
        <w:contextualSpacing/>
      </w:pPr>
      <w:r>
        <w:t xml:space="preserve">Assist in removing signage, equipment, supplies from festival sites back FQFI offices </w:t>
      </w:r>
    </w:p>
    <w:p w:rsidR="00B21936" w:rsidRDefault="00B21936" w:rsidP="00B21936">
      <w:pPr>
        <w:numPr>
          <w:ilvl w:val="0"/>
          <w:numId w:val="3"/>
        </w:numPr>
        <w:spacing w:line="276" w:lineRule="auto"/>
        <w:ind w:left="1080"/>
        <w:contextualSpacing/>
      </w:pPr>
      <w:r>
        <w:t>Post-festival inventory</w:t>
      </w:r>
    </w:p>
    <w:p w:rsidR="00343548" w:rsidRDefault="00343548" w:rsidP="00B21936">
      <w:pPr>
        <w:spacing w:after="200" w:line="276" w:lineRule="auto"/>
        <w:jc w:val="center"/>
      </w:pPr>
    </w:p>
    <w:sectPr w:rsidR="00343548" w:rsidSect="008407FC">
      <w:headerReference w:type="default" r:id="rId8"/>
      <w:footerReference w:type="default" r:id="rId9"/>
      <w:pgSz w:w="12240" w:h="15840"/>
      <w:pgMar w:top="26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CF" w:rsidRDefault="00AD7FCF" w:rsidP="00AD7FCF">
      <w:r>
        <w:separator/>
      </w:r>
    </w:p>
  </w:endnote>
  <w:endnote w:type="continuationSeparator" w:id="0">
    <w:p w:rsidR="00AD7FCF" w:rsidRDefault="00AD7FCF" w:rsidP="00AD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CF" w:rsidRDefault="00AD7FCF" w:rsidP="00AD7FCF">
    <w:pPr>
      <w:pStyle w:val="Footer"/>
    </w:pPr>
    <w:r>
      <w:ptab w:relativeTo="margin" w:alignment="center" w:leader="none"/>
    </w:r>
    <w:r w:rsidRPr="00CE19EA">
      <w:rPr>
        <w:b/>
        <w:i/>
      </w:rPr>
      <w:t>Showcasing New Orleans Culture and Heritage Since 1984!</w:t>
    </w:r>
    <w:r w:rsidRPr="00CE19EA"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t xml:space="preserve"> </w:t>
    </w:r>
    <w:r>
      <w:ptab w:relativeTo="margin" w:alignment="right" w:leader="none"/>
    </w:r>
  </w:p>
  <w:p w:rsidR="00AD7FCF" w:rsidRDefault="00AD7FCF">
    <w:pPr>
      <w:pStyle w:val="Footer"/>
    </w:pPr>
  </w:p>
  <w:p w:rsidR="00AD7FCF" w:rsidRDefault="00AD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CF" w:rsidRDefault="00AD7FCF" w:rsidP="00AD7FCF">
      <w:r>
        <w:separator/>
      </w:r>
    </w:p>
  </w:footnote>
  <w:footnote w:type="continuationSeparator" w:id="0">
    <w:p w:rsidR="00AD7FCF" w:rsidRDefault="00AD7FCF" w:rsidP="00AD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CF" w:rsidRDefault="00654500" w:rsidP="00AD7FCF">
    <w:pPr>
      <w:pStyle w:val="Header"/>
      <w:jc w:val="right"/>
      <w:rPr>
        <w:b/>
        <w:i/>
        <w:sz w:val="20"/>
        <w:szCs w:val="20"/>
      </w:rPr>
    </w:pPr>
    <w:r>
      <w:rPr>
        <w:b/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-218221</wp:posOffset>
          </wp:positionH>
          <wp:positionV relativeFrom="paragraph">
            <wp:posOffset>20707</wp:posOffset>
          </wp:positionV>
          <wp:extent cx="2573020" cy="11703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478">
      <w:rPr>
        <w:b/>
        <w:i/>
        <w:sz w:val="20"/>
        <w:szCs w:val="20"/>
      </w:rPr>
      <w:t>Emily Madero, President &amp; CEO</w:t>
    </w:r>
  </w:p>
  <w:p w:rsidR="00AD7FCF" w:rsidRDefault="00AD7FCF" w:rsidP="00AD7FCF">
    <w:pPr>
      <w:pStyle w:val="Head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</w:t>
    </w:r>
  </w:p>
  <w:p w:rsidR="00AD7FCF" w:rsidRDefault="00AD7FCF" w:rsidP="00AD7FCF">
    <w:pPr>
      <w:pStyle w:val="Header"/>
      <w:jc w:val="right"/>
      <w:rPr>
        <w:b/>
        <w:sz w:val="20"/>
        <w:szCs w:val="20"/>
      </w:rPr>
    </w:pPr>
    <w:r w:rsidRPr="00FF4F25">
      <w:rPr>
        <w:b/>
        <w:sz w:val="20"/>
        <w:szCs w:val="20"/>
      </w:rPr>
      <w:t>400 North Peters</w:t>
    </w:r>
    <w:r w:rsidR="008561C7">
      <w:rPr>
        <w:b/>
        <w:sz w:val="20"/>
        <w:szCs w:val="20"/>
      </w:rPr>
      <w:t>,</w:t>
    </w:r>
    <w:r>
      <w:rPr>
        <w:b/>
        <w:sz w:val="20"/>
        <w:szCs w:val="20"/>
      </w:rPr>
      <w:t xml:space="preserve"> </w:t>
    </w:r>
    <w:r w:rsidRPr="00FF4F25">
      <w:rPr>
        <w:b/>
        <w:sz w:val="20"/>
        <w:szCs w:val="20"/>
      </w:rPr>
      <w:t>Suite 205</w:t>
    </w:r>
    <w:r>
      <w:rPr>
        <w:b/>
        <w:sz w:val="20"/>
        <w:szCs w:val="20"/>
      </w:rPr>
      <w:t xml:space="preserve"> </w:t>
    </w:r>
  </w:p>
  <w:p w:rsidR="00AD7FCF" w:rsidRDefault="00AD7FCF" w:rsidP="00AD7FCF">
    <w:pPr>
      <w:pStyle w:val="Header"/>
      <w:jc w:val="right"/>
      <w:rPr>
        <w:b/>
        <w:sz w:val="20"/>
        <w:szCs w:val="20"/>
      </w:rPr>
    </w:pPr>
    <w:r w:rsidRPr="00FF4F25">
      <w:rPr>
        <w:b/>
        <w:sz w:val="20"/>
        <w:szCs w:val="20"/>
      </w:rPr>
      <w:t>New Orleans, LA  70130</w:t>
    </w:r>
    <w:r>
      <w:rPr>
        <w:b/>
        <w:sz w:val="20"/>
        <w:szCs w:val="20"/>
      </w:rPr>
      <w:t xml:space="preserve"> </w:t>
    </w:r>
  </w:p>
  <w:p w:rsidR="00AD7FCF" w:rsidRDefault="00AD7FCF" w:rsidP="00AD7FCF">
    <w:pPr>
      <w:pStyle w:val="Header"/>
      <w:jc w:val="right"/>
      <w:rPr>
        <w:b/>
        <w:sz w:val="20"/>
        <w:szCs w:val="20"/>
      </w:rPr>
    </w:pPr>
    <w:r w:rsidRPr="00FF4F25">
      <w:rPr>
        <w:b/>
        <w:sz w:val="20"/>
        <w:szCs w:val="20"/>
      </w:rPr>
      <w:t>(504) 522-5730</w:t>
    </w:r>
    <w:r>
      <w:rPr>
        <w:b/>
        <w:sz w:val="20"/>
        <w:szCs w:val="20"/>
      </w:rPr>
      <w:t xml:space="preserve"> </w:t>
    </w:r>
  </w:p>
  <w:p w:rsidR="00AD7FCF" w:rsidRDefault="00CD38E5" w:rsidP="00AD7FCF">
    <w:pPr>
      <w:pStyle w:val="Header"/>
      <w:jc w:val="right"/>
      <w:rPr>
        <w:rStyle w:val="Hyperlink"/>
        <w:b/>
        <w:color w:val="000000" w:themeColor="text1"/>
        <w:sz w:val="20"/>
        <w:szCs w:val="20"/>
      </w:rPr>
    </w:pPr>
    <w:hyperlink r:id="rId2" w:history="1">
      <w:r w:rsidR="00AD7FCF" w:rsidRPr="00FF4F25">
        <w:rPr>
          <w:rStyle w:val="Hyperlink"/>
          <w:b/>
          <w:color w:val="000000" w:themeColor="text1"/>
          <w:sz w:val="20"/>
          <w:szCs w:val="20"/>
        </w:rPr>
        <w:t>www.fqfi.org</w:t>
      </w:r>
    </w:hyperlink>
    <w:r w:rsidR="00AD7FCF">
      <w:rPr>
        <w:rStyle w:val="Hyperlink"/>
        <w:b/>
        <w:color w:val="000000" w:themeColor="text1"/>
        <w:sz w:val="20"/>
        <w:szCs w:val="20"/>
      </w:rPr>
      <w:t xml:space="preserve"> </w:t>
    </w:r>
  </w:p>
  <w:p w:rsidR="00AD7FCF" w:rsidRDefault="00AD7FCF" w:rsidP="00AD7FCF">
    <w:pPr>
      <w:pStyle w:val="Header"/>
      <w:jc w:val="right"/>
      <w:rPr>
        <w:rStyle w:val="Hyperlink"/>
        <w:b/>
        <w:color w:val="000000" w:themeColor="text1"/>
        <w:sz w:val="20"/>
        <w:szCs w:val="20"/>
      </w:rPr>
    </w:pPr>
    <w:r>
      <w:rPr>
        <w:rStyle w:val="Hyperlink"/>
        <w:b/>
        <w:color w:val="000000" w:themeColor="text1"/>
        <w:sz w:val="20"/>
        <w:szCs w:val="20"/>
      </w:rPr>
      <w:t xml:space="preserve"> </w:t>
    </w:r>
  </w:p>
  <w:p w:rsidR="00AD7FCF" w:rsidRPr="00B66755" w:rsidRDefault="00FA5534" w:rsidP="00AD7FCF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Heather Twichell</w:t>
    </w:r>
    <w:r w:rsidR="00B66755" w:rsidRPr="00B66755">
      <w:rPr>
        <w:b/>
        <w:sz w:val="20"/>
        <w:szCs w:val="20"/>
      </w:rPr>
      <w:t xml:space="preserve">, </w:t>
    </w:r>
    <w:r>
      <w:rPr>
        <w:b/>
        <w:sz w:val="20"/>
        <w:szCs w:val="20"/>
      </w:rPr>
      <w:t>Food and Beverage</w:t>
    </w:r>
    <w:r w:rsidR="00B66755" w:rsidRPr="00B66755">
      <w:rPr>
        <w:b/>
        <w:sz w:val="20"/>
        <w:szCs w:val="20"/>
      </w:rPr>
      <w:t xml:space="preserve"> </w:t>
    </w:r>
    <w:r w:rsidR="00CD38E5">
      <w:rPr>
        <w:b/>
        <w:sz w:val="20"/>
        <w:szCs w:val="20"/>
      </w:rPr>
      <w:t>Director</w:t>
    </w:r>
  </w:p>
  <w:p w:rsidR="00AD7FCF" w:rsidRDefault="00AD7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192B"/>
    <w:multiLevelType w:val="hybridMultilevel"/>
    <w:tmpl w:val="60FE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C5F06"/>
    <w:multiLevelType w:val="hybridMultilevel"/>
    <w:tmpl w:val="703C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D64FB"/>
    <w:multiLevelType w:val="hybridMultilevel"/>
    <w:tmpl w:val="74D8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CF"/>
    <w:rsid w:val="00016F87"/>
    <w:rsid w:val="000C3BBB"/>
    <w:rsid w:val="00165509"/>
    <w:rsid w:val="00220E59"/>
    <w:rsid w:val="00343548"/>
    <w:rsid w:val="00352151"/>
    <w:rsid w:val="003D22A8"/>
    <w:rsid w:val="003F6A1E"/>
    <w:rsid w:val="006132C2"/>
    <w:rsid w:val="00654500"/>
    <w:rsid w:val="007349E4"/>
    <w:rsid w:val="007A08DF"/>
    <w:rsid w:val="00822D4C"/>
    <w:rsid w:val="008407FC"/>
    <w:rsid w:val="008561C7"/>
    <w:rsid w:val="00891FE3"/>
    <w:rsid w:val="009C5430"/>
    <w:rsid w:val="00A855A7"/>
    <w:rsid w:val="00AD7FCF"/>
    <w:rsid w:val="00B12F71"/>
    <w:rsid w:val="00B21936"/>
    <w:rsid w:val="00B66755"/>
    <w:rsid w:val="00B93324"/>
    <w:rsid w:val="00C446A8"/>
    <w:rsid w:val="00C70478"/>
    <w:rsid w:val="00CD38E5"/>
    <w:rsid w:val="00D42A16"/>
    <w:rsid w:val="00E51B43"/>
    <w:rsid w:val="00FA5534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FD2409"/>
  <w15:docId w15:val="{F648086F-E833-499C-B3E9-9CA9671E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F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FCF"/>
  </w:style>
  <w:style w:type="paragraph" w:styleId="Footer">
    <w:name w:val="footer"/>
    <w:basedOn w:val="Normal"/>
    <w:link w:val="FooterChar"/>
    <w:uiPriority w:val="99"/>
    <w:unhideWhenUsed/>
    <w:rsid w:val="00AD7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FCF"/>
  </w:style>
  <w:style w:type="paragraph" w:styleId="BalloonText">
    <w:name w:val="Balloon Text"/>
    <w:basedOn w:val="Normal"/>
    <w:link w:val="BalloonTextChar"/>
    <w:uiPriority w:val="99"/>
    <w:semiHidden/>
    <w:unhideWhenUsed/>
    <w:rsid w:val="00AD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ther@fqf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qfi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Rhody</dc:creator>
  <cp:lastModifiedBy>Heather Twichell</cp:lastModifiedBy>
  <cp:revision>7</cp:revision>
  <dcterms:created xsi:type="dcterms:W3CDTF">2018-10-10T19:02:00Z</dcterms:created>
  <dcterms:modified xsi:type="dcterms:W3CDTF">2019-08-21T15:01:00Z</dcterms:modified>
</cp:coreProperties>
</file>